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89" w:type="dxa"/>
        <w:jc w:val="left"/>
        <w:tblInd w:w="-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7"/>
        <w:gridCol w:w="2981"/>
        <w:gridCol w:w="414"/>
        <w:gridCol w:w="512"/>
        <w:gridCol w:w="927"/>
        <w:gridCol w:w="927"/>
        <w:gridCol w:w="801"/>
        <w:gridCol w:w="584"/>
        <w:gridCol w:w="1"/>
        <w:gridCol w:w="1074"/>
      </w:tblGrid>
      <w:tr>
        <w:trPr>
          <w:trHeight w:val="30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pageBreakBefore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MUĞLA SITKI KOÇMAN ÜNİVERSİTESİ</w:t>
            </w:r>
          </w:p>
        </w:tc>
      </w:tr>
      <w:tr>
        <w:trPr>
          <w:trHeight w:val="441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EDEBİYAT FAKÜLTESİ</w:t>
            </w:r>
          </w:p>
        </w:tc>
      </w:tr>
      <w:tr>
        <w:trPr>
          <w:trHeight w:val="30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SOSYOLOJİ BÖLÜMÜ</w:t>
            </w:r>
          </w:p>
        </w:tc>
      </w:tr>
      <w:tr>
        <w:trPr>
          <w:trHeight w:val="33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GÜZ DÖNEMİ I. YARIYIL</w:t>
            </w:r>
          </w:p>
        </w:tc>
      </w:tr>
      <w:tr>
        <w:trPr>
          <w:trHeight w:val="525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Ders Kodu 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Ders Adı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32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Kredi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TDB 1801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Türk Dili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1811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İngilizce 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1813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Almanca 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1815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Fransızca 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ATB 1801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Atatürk İlkeleri ve İnk. Tarihi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75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ENF 1801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Temel Bilgi Teknolojisi Kullanımı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75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Sosyolojiye Giriş: Sosyolojik Düşünmek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FEL 1801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Felsefeye Giriş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İktisadın Temelleri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1801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Psikolojiye Giriş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6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Bilimlerde İstatistiğe Giriş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BAHAR DÖNEMİ II. YARIYIL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TDB 1802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Türk Dili 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1812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İngilizce II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1814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Almanca II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1816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Fransızca II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Siyaset Biliminin Temelleri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Sosyolojiye Giriş: Kurumlar ve Sorunlar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Toplum Bilimlerin Yöntemine Giriş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1802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Psikolojiye Giriş II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ATB 1802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Atatürk İlkeleri ve İnk. Tarihi 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1008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Akademik Yazım Teknikleri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72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89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CE181E"/>
              </w:rPr>
            </w:pPr>
            <w:r>
              <w:rPr>
                <w:color w:val="CE181E"/>
              </w:rPr>
              <w:t>FEL 1902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CE181E"/>
              </w:rPr>
            </w:pPr>
            <w:r>
              <w:rPr>
                <w:color w:val="CE181E"/>
              </w:rPr>
              <w:t>Eleştirel Düşünme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GÜZ DÖNEMİ III. YARIYIL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2811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İngilizce III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2813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Almanca III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2815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Fransızca III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Düşünce Tarihi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Bilimlerde Niceliksel Araştırma Teknikleri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Antropoloji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2007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Toplumsal Tabakalaşma ve Hareketlilik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42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Seçmeli Ders (BDS) veya Seçmeli Ders (BİS)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BDS/BİS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Köy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Kitle İletişim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Küçük Gruplar Sosyolojisi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2507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Dezavantajlı Gruplar Sosyolojisi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Sinema Soyolojisi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  2901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Öğrenme Psikolojisi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FEL  2901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Modern Mantık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9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BAHAR DÖNEMİ IV. YARIYIL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2812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İngilizce IV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2814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Almanca IV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YDB 2816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Fransızca IV *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Z/s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Sosyal Bilimlerde Niteliksel Araştırma Yöntemleri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Sosyolojik Düşünce Tarihi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2006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Kent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42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 veya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BDS/BİS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Sanayi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İktisat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Aile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2508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Medya Çalışmaları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2510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Uygarlık Tarihi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2902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Psikoloji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FEL 2902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Modern Mantık 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GÜZ DÖNEMİ V. YARIYIL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3001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Sosyolojik Teori: Klasik Dönem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Sosyal Değişme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3005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Sosyal  Bilimlerde Yöntem Tartışmaları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42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 veya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BDS/BİS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Göç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Demografi ve Nüfus Dinamikleri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Çalışma ve Örgüt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3507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Edebiyat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Cinsiyet ve Toplum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Eğitim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Sociological Texts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Demokrasi Kuramları ve Sivil Toplum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BAHAR DÖNEMİ VI. YARIYIL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3002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Türkiye’de Sosyolojik Düşünce Tarihi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3004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Alan Araştırması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3006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Çağdaş Sosyoloji Teorileri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42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 veya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BDS/BİS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Gelişme Sosyolojisi 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Kadın İncelemeleri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Sağlık ve Beden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3508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Boş Zamanlar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Sanat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Siyaset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Understanding Sociological Texts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Çalışma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3518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Veri Analizi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3520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Hukuk Sosyolojisi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3522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Toplumsal Hareketler 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25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3902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Öğrenme ve Belleği Biyolojik Temelleri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GÜZ DÖNEMİ VII. YARIYIL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4001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Bitirme Çalışması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4002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Bitirme Çalışması 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Bilgi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</w:t>
            </w:r>
          </w:p>
        </w:tc>
      </w:tr>
      <w:tr>
        <w:trPr>
          <w:trHeight w:val="42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 veya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BDS/BİS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Kültür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Osmanlı Toplum Yapısı Üzerine İncelemeler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Çevre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4507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Turizm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Read. And Writing Skills in Sociology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Din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Tarihsel Sosyoloji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İnternet Sosyal Medya ve Yeni Toplumsal İlişkiler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4517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Spor Sosyolojisi 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4903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Psikolojide Seçme Konular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4905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Psikolojide Çağdaş Akımlar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6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BAHAR DÖNEMİ VIII. YARIYIL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4001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Bitirme Çalışması 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4002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Bitirme Çalışması 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4004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Türkiye’nin Sosyo-Ekonomik Yapısı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Z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Seçmeli Ders (BİS)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Seçmeli Ders (BİS)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</w:t>
            </w:r>
          </w:p>
        </w:tc>
      </w:tr>
      <w:tr>
        <w:trPr>
          <w:trHeight w:val="42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Seçmeli Ders (BDS) veya (BİS)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BDS/BİS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Modernleşme Tartışmaları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Sosyoloji Ve Tarih Semineri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Suç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4508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Writing Skills in Sociology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Modernite Sonrası Sosyoloji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Türkiye’de Din Devlet İlişkileri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Sosyal Politika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SOS 4516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Gündelik Hayat Sosyolojisi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PSİ 4902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 xml:space="preserve">Adli Psikoloji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822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al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al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Mangal"/>
        <w:kern w:val="2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Mangal"/>
      <w:color w:val="auto"/>
      <w:kern w:val="2"/>
      <w:sz w:val="24"/>
      <w:szCs w:val="24"/>
      <w:lang w:val="tr-TR" w:eastAsia="zh-CN" w:bidi="hi-IN"/>
    </w:rPr>
  </w:style>
  <w:style w:type="paragraph" w:styleId="Balk2">
    <w:name w:val="Heading 2"/>
    <w:basedOn w:val="Normal"/>
    <w:next w:val="Normal"/>
    <w:qFormat/>
    <w:pPr>
      <w:widowControl w:val="false"/>
      <w:numPr>
        <w:ilvl w:val="1"/>
        <w:numId w:val="1"/>
      </w:numPr>
      <w:spacing w:before="0" w:after="240"/>
      <w:ind w:left="709" w:right="0" w:hanging="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numPr>
        <w:ilvl w:val="2"/>
        <w:numId w:val="1"/>
      </w:numPr>
      <w:ind w:left="1146" w:right="0" w:hanging="437"/>
      <w:outlineLvl w:val="2"/>
    </w:pPr>
    <w:rPr>
      <w:b/>
      <w:szCs w:val="2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LibreOffice/6.1.5.1$Linux_X86_64 LibreOffice_project/10$Build-1</Application>
  <Pages>5</Pages>
  <Words>1425</Words>
  <Characters>4320</Characters>
  <CharactersWithSpaces>4855</CharactersWithSpaces>
  <Paragraphs>1147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2019-09-09T13:01:39Z</dcterms:created>
  <dc:creator/>
  <dc:description/>
  <dc:language>tr-TR</dc:language>
  <cp:lastModifiedBy/>
  <dcterms:modified xsi:type="dcterms:W3CDTF">2019-09-27T13:19:16Z</dcterms:modified>
  <cp:revision>3</cp:revision>
  <dc:subject/>
  <dc:title/>
</cp:coreProperties>
</file>